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31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474"/>
        <w:gridCol w:w="1077"/>
        <w:gridCol w:w="1219"/>
        <w:gridCol w:w="1333"/>
        <w:gridCol w:w="1134"/>
        <w:gridCol w:w="1774"/>
      </w:tblGrid>
      <w:tr w:rsidR="00E2198B" w:rsidTr="0062415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 xml:space="preserve">Фамилия, инициалы </w:t>
            </w:r>
            <w:hyperlink w:anchor="Par53" w:history="1">
              <w:r w:rsidRPr="00783D23"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Должность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83D23">
                <w:rPr>
                  <w:color w:val="0000FF"/>
                </w:rPr>
                <w:t>&lt;2&gt;</w:t>
              </w:r>
            </w:hyperlink>
          </w:p>
        </w:tc>
      </w:tr>
      <w:tr w:rsidR="00E2198B" w:rsidTr="0062415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площадь объектов недвижимости (кв. м)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CC66CB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CC66CB">
              <w:t>страна расположения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</w:p>
        </w:tc>
      </w:tr>
      <w:tr w:rsidR="00E2198B" w:rsidTr="006241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E2198B" w:rsidP="00E40FB2">
            <w:pPr>
              <w:autoSpaceDE w:val="0"/>
              <w:autoSpaceDN w:val="0"/>
              <w:adjustRightInd w:val="0"/>
              <w:jc w:val="center"/>
            </w:pPr>
            <w:r w:rsidRPr="00783D23">
              <w:t>8</w:t>
            </w:r>
          </w:p>
        </w:tc>
      </w:tr>
      <w:tr w:rsidR="00E2198B" w:rsidTr="00624151">
        <w:trPr>
          <w:trHeight w:val="4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D1" w:rsidRPr="00624151" w:rsidRDefault="00FA03D1" w:rsidP="00E40FB2">
            <w:pPr>
              <w:autoSpaceDE w:val="0"/>
              <w:autoSpaceDN w:val="0"/>
              <w:adjustRightInd w:val="0"/>
              <w:rPr>
                <w:b/>
              </w:rPr>
            </w:pPr>
            <w:r w:rsidRPr="00624151">
              <w:rPr>
                <w:b/>
                <w:sz w:val="22"/>
                <w:szCs w:val="22"/>
              </w:rPr>
              <w:t>1.</w:t>
            </w:r>
          </w:p>
          <w:p w:rsidR="00E2198B" w:rsidRPr="00783D23" w:rsidRDefault="008840E7" w:rsidP="00E40FB2">
            <w:pPr>
              <w:autoSpaceDE w:val="0"/>
              <w:autoSpaceDN w:val="0"/>
              <w:adjustRightInd w:val="0"/>
            </w:pPr>
            <w:proofErr w:type="spellStart"/>
            <w:r w:rsidRPr="00624151">
              <w:rPr>
                <w:b/>
                <w:sz w:val="22"/>
                <w:szCs w:val="22"/>
              </w:rPr>
              <w:t>Коврежкин</w:t>
            </w:r>
            <w:proofErr w:type="spellEnd"/>
            <w:r w:rsidRPr="00624151">
              <w:rPr>
                <w:b/>
                <w:sz w:val="22"/>
                <w:szCs w:val="22"/>
              </w:rPr>
              <w:t xml:space="preserve"> Константин Борисович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783D23" w:rsidRDefault="008840E7" w:rsidP="00E40FB2">
            <w:pPr>
              <w:autoSpaceDE w:val="0"/>
              <w:autoSpaceDN w:val="0"/>
              <w:adjustRightInd w:val="0"/>
            </w:pPr>
            <w:r w:rsidRPr="00783D23">
              <w:t>Депутат Думы Томского района; Исполнительный директор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5" w:rsidRPr="00783D23" w:rsidRDefault="000820D5" w:rsidP="000820D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Земельный участок</w:t>
            </w:r>
            <w:r w:rsidR="00026A7C" w:rsidRPr="00783D23">
              <w:t xml:space="preserve"> (индивидуальная собственность)</w:t>
            </w:r>
            <w:r w:rsidR="007A3599">
              <w:t xml:space="preserve"> </w:t>
            </w:r>
          </w:p>
          <w:p w:rsidR="000820D5" w:rsidRPr="00783D23" w:rsidRDefault="000820D5" w:rsidP="000820D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Квартира</w:t>
            </w:r>
            <w:r w:rsidR="00026A7C" w:rsidRPr="00783D23">
              <w:t xml:space="preserve"> (индивидуальная собственность)</w:t>
            </w:r>
          </w:p>
          <w:p w:rsidR="00497E2F" w:rsidRPr="00783D23" w:rsidRDefault="000820D5" w:rsidP="000820D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Гараж</w:t>
            </w:r>
            <w:r w:rsidR="00026A7C" w:rsidRPr="00783D23">
              <w:t xml:space="preserve"> (индивидуальная собственность)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783D23" w:rsidRDefault="000820D5" w:rsidP="000820D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38,0</w:t>
            </w:r>
          </w:p>
          <w:p w:rsidR="000820D5" w:rsidRPr="00783D23" w:rsidRDefault="000820D5" w:rsidP="000820D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103,3</w:t>
            </w:r>
          </w:p>
          <w:p w:rsidR="000820D5" w:rsidRPr="00783D23" w:rsidRDefault="000820D5" w:rsidP="000820D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0" w:hanging="310"/>
            </w:pPr>
            <w:r w:rsidRPr="00783D23">
              <w:t>32,7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783D23" w:rsidRDefault="00763D75" w:rsidP="00E40FB2">
            <w:pPr>
              <w:autoSpaceDE w:val="0"/>
              <w:autoSpaceDN w:val="0"/>
              <w:adjustRightInd w:val="0"/>
            </w:pPr>
            <w:r w:rsidRPr="00783D23">
              <w:t>РФ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83D23" w:rsidRDefault="0066190D" w:rsidP="00E40FB2">
            <w:pPr>
              <w:autoSpaceDE w:val="0"/>
              <w:autoSpaceDN w:val="0"/>
              <w:adjustRightInd w:val="0"/>
            </w:pPr>
            <w:r w:rsidRPr="00783D23"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5307C0" w:rsidP="00E40FB2">
            <w:pPr>
              <w:autoSpaceDE w:val="0"/>
              <w:autoSpaceDN w:val="0"/>
              <w:adjustRightInd w:val="0"/>
            </w:pPr>
            <w:r>
              <w:t>2 724,0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83D23" w:rsidRDefault="007A3599" w:rsidP="007A3599">
            <w:pPr>
              <w:autoSpaceDE w:val="0"/>
              <w:autoSpaceDN w:val="0"/>
              <w:adjustRightInd w:val="0"/>
            </w:pPr>
            <w:r w:rsidRPr="007A3599">
              <w:rPr>
                <w:b/>
              </w:rPr>
              <w:t>1.</w:t>
            </w:r>
            <w:r w:rsidR="00BE2058" w:rsidRPr="00783D23">
              <w:t xml:space="preserve">Запись в ЕГРП 70-70/002-70/002/047/2016-5900/1 от 27.06.2016 Постановление Администрации городского </w:t>
            </w:r>
            <w:proofErr w:type="gramStart"/>
            <w:r w:rsidR="00BE2058" w:rsidRPr="00783D23">
              <w:t>округа</w:t>
            </w:r>
            <w:proofErr w:type="gramEnd"/>
            <w:r w:rsidR="00BE2058" w:rsidRPr="00783D23">
              <w:t xml:space="preserve"> ЗАТО Северск Томской области №1178 от 01.06.2016</w:t>
            </w:r>
          </w:p>
          <w:p w:rsidR="00BE2058" w:rsidRPr="00783D23" w:rsidRDefault="007A3599" w:rsidP="007A3599">
            <w:pPr>
              <w:autoSpaceDE w:val="0"/>
              <w:autoSpaceDN w:val="0"/>
              <w:adjustRightInd w:val="0"/>
            </w:pPr>
            <w:r w:rsidRPr="007A3599">
              <w:rPr>
                <w:b/>
              </w:rPr>
              <w:t>2.</w:t>
            </w:r>
            <w:r w:rsidR="00BE2058" w:rsidRPr="00783D23">
              <w:t>Свидетельство 70АБ052839 от 15.03.2007; запись в ЕГРП №70-70-</w:t>
            </w:r>
            <w:r w:rsidR="00BE2058" w:rsidRPr="00783D23">
              <w:lastRenderedPageBreak/>
              <w:t>02/024/2007/555 от 15.03.2007;  договор о долевом участии в строительстве жилого дома №131/9 от 07.04.2002</w:t>
            </w:r>
          </w:p>
          <w:p w:rsidR="00BE2058" w:rsidRPr="00783D23" w:rsidRDefault="007A3599" w:rsidP="007A3599">
            <w:pPr>
              <w:autoSpaceDE w:val="0"/>
              <w:autoSpaceDN w:val="0"/>
              <w:adjustRightInd w:val="0"/>
            </w:pPr>
            <w:r w:rsidRPr="007A3599">
              <w:rPr>
                <w:b/>
              </w:rPr>
              <w:t>3.</w:t>
            </w:r>
            <w:r w:rsidR="00A50120" w:rsidRPr="00783D23">
              <w:t>З</w:t>
            </w:r>
            <w:r w:rsidR="00BE2058" w:rsidRPr="00783D23">
              <w:t>апись в ЕГРН 70/091/006/2018-908 от 27.06.2016 г.; постановление Администрации городского округа ЗАТО Северск Томской области от 01.06.2016 №1178</w:t>
            </w:r>
          </w:p>
        </w:tc>
      </w:tr>
      <w:tr w:rsidR="004D3ED0" w:rsidTr="006241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624151" w:rsidRDefault="00FA03D1" w:rsidP="00E40FB2">
            <w:pPr>
              <w:autoSpaceDE w:val="0"/>
              <w:autoSpaceDN w:val="0"/>
              <w:adjustRightInd w:val="0"/>
              <w:rPr>
                <w:b/>
              </w:rPr>
            </w:pPr>
            <w:r w:rsidRPr="00624151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624151">
              <w:rPr>
                <w:b/>
                <w:sz w:val="22"/>
                <w:szCs w:val="22"/>
              </w:rPr>
              <w:t>Коврежкина</w:t>
            </w:r>
            <w:proofErr w:type="spellEnd"/>
            <w:r w:rsidRPr="00624151">
              <w:rPr>
                <w:b/>
                <w:sz w:val="22"/>
                <w:szCs w:val="22"/>
              </w:rPr>
              <w:t xml:space="preserve"> Марина </w:t>
            </w:r>
            <w:proofErr w:type="spellStart"/>
            <w:r w:rsidRPr="00624151">
              <w:rPr>
                <w:b/>
                <w:sz w:val="22"/>
                <w:szCs w:val="22"/>
              </w:rPr>
              <w:t>Сайдулловна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83D23" w:rsidRDefault="00FA03D1" w:rsidP="00E40FB2">
            <w:pPr>
              <w:autoSpaceDE w:val="0"/>
              <w:autoSpaceDN w:val="0"/>
              <w:adjustRightInd w:val="0"/>
            </w:pPr>
            <w:r w:rsidRPr="00783D23">
              <w:t>Музыкальный руководитель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7" w:rsidRPr="00783D23" w:rsidRDefault="00026A7C" w:rsidP="004622C3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1" w:hanging="283"/>
            </w:pPr>
            <w:r w:rsidRPr="00783D23">
              <w:t>Квартира (Общая долевая ¾</w:t>
            </w:r>
            <w:r w:rsidR="00910B7A" w:rsidRPr="00783D23">
              <w:t xml:space="preserve"> с</w:t>
            </w:r>
            <w:r w:rsidR="00BF347B" w:rsidRPr="00783D23">
              <w:t>обственность</w:t>
            </w:r>
            <w:r w:rsidRPr="00783D23">
              <w:t>)</w:t>
            </w:r>
          </w:p>
          <w:p w:rsidR="00026A7C" w:rsidRPr="00783D23" w:rsidRDefault="00026A7C" w:rsidP="004622C3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1" w:hanging="283"/>
            </w:pPr>
            <w:r w:rsidRPr="00783D23">
              <w:t xml:space="preserve">Квартира </w:t>
            </w:r>
          </w:p>
          <w:p w:rsidR="003B1F88" w:rsidRPr="00783D23" w:rsidRDefault="003B1F88" w:rsidP="003B1F8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1" w:hanging="283"/>
            </w:pPr>
            <w:r w:rsidRPr="00783D23">
              <w:t xml:space="preserve">Квартира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783D23" w:rsidRDefault="00EB01B2" w:rsidP="006E6237">
            <w:r w:rsidRPr="007A3599">
              <w:rPr>
                <w:b/>
              </w:rPr>
              <w:t>1.</w:t>
            </w:r>
            <w:r w:rsidRPr="00783D23">
              <w:t>75,9</w:t>
            </w:r>
          </w:p>
          <w:p w:rsidR="00EB01B2" w:rsidRPr="00783D23" w:rsidRDefault="00EB01B2" w:rsidP="006E6237">
            <w:r w:rsidRPr="007A3599">
              <w:rPr>
                <w:b/>
              </w:rPr>
              <w:t>2</w:t>
            </w:r>
            <w:r w:rsidRPr="00783D23">
              <w:t>.44,0</w:t>
            </w:r>
          </w:p>
          <w:p w:rsidR="003B1F88" w:rsidRPr="00783D23" w:rsidRDefault="003B1F88" w:rsidP="006E6237">
            <w:r w:rsidRPr="007A3599">
              <w:rPr>
                <w:b/>
              </w:rPr>
              <w:t>3</w:t>
            </w:r>
            <w:r w:rsidRPr="00783D23">
              <w:t>.103,3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783D23" w:rsidRDefault="003B1F88" w:rsidP="006E6237">
            <w:r w:rsidRPr="00783D23">
              <w:t>РФ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83D23" w:rsidRDefault="003B1F88" w:rsidP="003B1F8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83"/>
            </w:pPr>
            <w:r w:rsidRPr="00783D23">
              <w:t xml:space="preserve">Ниссан </w:t>
            </w:r>
            <w:proofErr w:type="spellStart"/>
            <w:r w:rsidRPr="00783D23">
              <w:t>Almera</w:t>
            </w:r>
            <w:proofErr w:type="spellEnd"/>
          </w:p>
          <w:p w:rsidR="003B1F88" w:rsidRPr="00783D23" w:rsidRDefault="003B1F88" w:rsidP="003B1F8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right="-120" w:hanging="283"/>
            </w:pPr>
            <w:r w:rsidRPr="00783D23">
              <w:t>УАЗ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83D23" w:rsidRDefault="005307C0" w:rsidP="00E40FB2">
            <w:pPr>
              <w:autoSpaceDE w:val="0"/>
              <w:autoSpaceDN w:val="0"/>
              <w:adjustRightInd w:val="0"/>
            </w:pPr>
            <w:r>
              <w:t>557,0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83D23" w:rsidRDefault="0031504D" w:rsidP="0031504D">
            <w:pPr>
              <w:autoSpaceDE w:val="0"/>
              <w:autoSpaceDN w:val="0"/>
              <w:adjustRightInd w:val="0"/>
            </w:pPr>
            <w:r w:rsidRPr="00783D23">
              <w:rPr>
                <w:b/>
              </w:rPr>
              <w:t>1.</w:t>
            </w:r>
            <w:r w:rsidRPr="00783D23">
              <w:t>Свидетельство 70АБ249764 от 28.10.2008; запись в ЕГРП №70-70-02/192/2008-588 от  28.10.2008;  договор на передачу квартиры в собственность граждан №35167 от 05.09.2008</w:t>
            </w:r>
          </w:p>
          <w:p w:rsidR="0031504D" w:rsidRPr="00783D23" w:rsidRDefault="0031504D" w:rsidP="0031504D">
            <w:pPr>
              <w:autoSpaceDE w:val="0"/>
              <w:autoSpaceDN w:val="0"/>
              <w:adjustRightInd w:val="0"/>
            </w:pPr>
            <w:r w:rsidRPr="00783D23">
              <w:rPr>
                <w:b/>
              </w:rPr>
              <w:t>2</w:t>
            </w:r>
            <w:r w:rsidRPr="00783D23">
              <w:t>. Договор дарения от 26.06.2018г. Номер регистрации 70:22:0010104:1765-70/002/20189/3 от 05.07.2018 г. Кадастровый номер: 70:22:0010104:1765</w:t>
            </w:r>
          </w:p>
          <w:p w:rsidR="0031504D" w:rsidRPr="00783D23" w:rsidRDefault="0031504D" w:rsidP="0031504D">
            <w:pPr>
              <w:autoSpaceDE w:val="0"/>
              <w:autoSpaceDN w:val="0"/>
              <w:adjustRightInd w:val="0"/>
              <w:rPr>
                <w:b/>
              </w:rPr>
            </w:pPr>
            <w:r w:rsidRPr="00783D23">
              <w:rPr>
                <w:b/>
              </w:rPr>
              <w:t>3.</w:t>
            </w:r>
            <w:r w:rsidRPr="00783D23">
              <w:t xml:space="preserve">Безвозмездное пользование </w:t>
            </w:r>
            <w:r w:rsidRPr="00783D23">
              <w:lastRenderedPageBreak/>
              <w:t xml:space="preserve">Фактическое предоставление </w:t>
            </w:r>
            <w:proofErr w:type="spellStart"/>
            <w:r w:rsidRPr="00783D23">
              <w:t>Коврежкиным</w:t>
            </w:r>
            <w:proofErr w:type="spellEnd"/>
            <w:r w:rsidRPr="00783D23">
              <w:t xml:space="preserve"> Константином Борисовичем</w:t>
            </w: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8840E7" w:rsidRDefault="00E2198B" w:rsidP="00E2198B">
      <w:pPr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8840E7">
        <w:t xml:space="preserve">&lt;1&gt; Указывается фамилия, инициалы лица, указанного в </w:t>
      </w:r>
      <w:hyperlink r:id="rId6" w:history="1">
        <w:r w:rsidRPr="008840E7">
          <w:t>пункте 1</w:t>
        </w:r>
      </w:hyperlink>
      <w:r w:rsidRPr="008840E7">
        <w:t xml:space="preserve"> </w:t>
      </w:r>
      <w:hyperlink r:id="rId7" w:history="1">
        <w:r w:rsidRPr="008840E7">
          <w:t>Положени</w:t>
        </w:r>
      </w:hyperlink>
      <w:r w:rsidRPr="008840E7">
        <w:t>я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район». Фамилия, инициалы супруги (супруга), несовершеннолетнего ребенка не указываются.</w:t>
      </w:r>
    </w:p>
    <w:p w:rsidR="00E2198B" w:rsidRPr="008840E7" w:rsidRDefault="00E2198B" w:rsidP="00E2198B">
      <w:pPr>
        <w:autoSpaceDE w:val="0"/>
        <w:autoSpaceDN w:val="0"/>
        <w:adjustRightInd w:val="0"/>
        <w:ind w:firstLine="540"/>
        <w:jc w:val="both"/>
      </w:pPr>
      <w:bookmarkStart w:id="2" w:name="Par54"/>
      <w:bookmarkEnd w:id="2"/>
      <w:r w:rsidRPr="008840E7"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 w:rsidRPr="008840E7">
          <w:t>пункте 1</w:t>
        </w:r>
      </w:hyperlink>
      <w:r w:rsidRPr="008840E7">
        <w:t xml:space="preserve"> </w:t>
      </w:r>
      <w:hyperlink r:id="rId9" w:history="1">
        <w:r w:rsidRPr="008840E7">
          <w:t>Положение</w:t>
        </w:r>
      </w:hyperlink>
      <w:r w:rsidRPr="008840E7">
        <w:t xml:space="preserve">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7BA" w:rsidRDefault="00FA47BA"/>
    <w:sectPr w:rsidR="00FA47BA" w:rsidSect="00D543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225"/>
    <w:multiLevelType w:val="hybridMultilevel"/>
    <w:tmpl w:val="9DF4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70C2D"/>
    <w:multiLevelType w:val="hybridMultilevel"/>
    <w:tmpl w:val="298A0924"/>
    <w:lvl w:ilvl="0" w:tplc="03FE7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36D0E"/>
    <w:multiLevelType w:val="hybridMultilevel"/>
    <w:tmpl w:val="23D2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3472"/>
    <w:multiLevelType w:val="hybridMultilevel"/>
    <w:tmpl w:val="2272F532"/>
    <w:lvl w:ilvl="0" w:tplc="646AB2D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51D81866"/>
    <w:multiLevelType w:val="hybridMultilevel"/>
    <w:tmpl w:val="F5BA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0967"/>
    <w:multiLevelType w:val="hybridMultilevel"/>
    <w:tmpl w:val="745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24D4"/>
    <w:multiLevelType w:val="hybridMultilevel"/>
    <w:tmpl w:val="95742EFE"/>
    <w:lvl w:ilvl="0" w:tplc="4D66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A7C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0D5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04D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9C9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1F88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22C3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7C0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151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0D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D75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D23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599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0E7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7A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120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324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058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47B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6CB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31B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1B2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071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3D1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29</cp:revision>
  <cp:lastPrinted>2020-04-14T10:30:00Z</cp:lastPrinted>
  <dcterms:created xsi:type="dcterms:W3CDTF">2016-03-30T03:26:00Z</dcterms:created>
  <dcterms:modified xsi:type="dcterms:W3CDTF">2021-04-16T02:38:00Z</dcterms:modified>
</cp:coreProperties>
</file>